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C51BF" w14:textId="68733F93" w:rsidR="002232F8" w:rsidRDefault="00BA6F5E" w:rsidP="00BA6F5E">
      <w:pPr>
        <w:jc w:val="center"/>
      </w:pPr>
      <w:r>
        <w:rPr>
          <w:noProof/>
        </w:rPr>
        <w:drawing>
          <wp:inline distT="0" distB="0" distL="0" distR="0" wp14:anchorId="42699465" wp14:editId="03A271CD">
            <wp:extent cx="6863459" cy="3821373"/>
            <wp:effectExtent l="0" t="0" r="0" b="8255"/>
            <wp:docPr id="450343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504" cy="3871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F32BA" w14:textId="1BDF31E0" w:rsidR="0097502A" w:rsidRPr="000D7411" w:rsidRDefault="00BA6F5E" w:rsidP="002912DF">
      <w:pPr>
        <w:shd w:val="clear" w:color="auto" w:fill="215F9A"/>
        <w:spacing w:after="120"/>
        <w:jc w:val="center"/>
        <w:rPr>
          <w:rFonts w:ascii="PT Serif" w:hAnsi="PT Serif"/>
          <w:b/>
          <w:bCs/>
          <w:color w:val="FFFFFF" w:themeColor="background1"/>
          <w:sz w:val="32"/>
          <w:szCs w:val="32"/>
        </w:rPr>
      </w:pPr>
      <w:r w:rsidRPr="000D7411">
        <w:rPr>
          <w:rFonts w:ascii="PT Serif" w:hAnsi="PT Serif"/>
          <w:b/>
          <w:bCs/>
          <w:color w:val="FFFFFF" w:themeColor="background1"/>
          <w:sz w:val="32"/>
          <w:szCs w:val="32"/>
        </w:rPr>
        <w:t xml:space="preserve">CUPA-HR Oregon </w:t>
      </w:r>
      <w:r w:rsidR="000D7411">
        <w:rPr>
          <w:rFonts w:ascii="PT Serif" w:hAnsi="PT Serif"/>
          <w:b/>
          <w:bCs/>
          <w:color w:val="FFFFFF" w:themeColor="background1"/>
          <w:sz w:val="32"/>
          <w:szCs w:val="32"/>
        </w:rPr>
        <w:t>|</w:t>
      </w:r>
      <w:r w:rsidRPr="000D7411">
        <w:rPr>
          <w:rFonts w:ascii="PT Serif" w:hAnsi="PT Serif"/>
          <w:b/>
          <w:bCs/>
          <w:color w:val="FFFFFF" w:themeColor="background1"/>
          <w:sz w:val="32"/>
          <w:szCs w:val="32"/>
        </w:rPr>
        <w:t xml:space="preserve"> Fall 2026 Conference</w:t>
      </w:r>
    </w:p>
    <w:p w14:paraId="6AB25EEB" w14:textId="03F96EA8" w:rsidR="00BA6F5E" w:rsidRPr="000D7411" w:rsidRDefault="00BA6F5E" w:rsidP="002912DF">
      <w:pPr>
        <w:spacing w:after="120"/>
        <w:jc w:val="center"/>
        <w:rPr>
          <w:rFonts w:ascii="PT Serif" w:hAnsi="PT Serif"/>
          <w:b/>
          <w:bCs/>
          <w:color w:val="215F9A"/>
          <w:sz w:val="24"/>
          <w:szCs w:val="24"/>
        </w:rPr>
      </w:pPr>
      <w:r w:rsidRPr="000D7411">
        <w:rPr>
          <w:rFonts w:ascii="PT Serif" w:hAnsi="PT Serif"/>
          <w:b/>
          <w:bCs/>
          <w:color w:val="215F9A"/>
          <w:sz w:val="24"/>
          <w:szCs w:val="24"/>
        </w:rPr>
        <w:t>Chemeketa Eola</w:t>
      </w:r>
      <w:r w:rsidR="0097502A" w:rsidRPr="000D7411">
        <w:rPr>
          <w:rFonts w:ascii="PT Serif" w:hAnsi="PT Serif"/>
          <w:b/>
          <w:bCs/>
          <w:color w:val="215F9A"/>
          <w:sz w:val="24"/>
          <w:szCs w:val="24"/>
        </w:rPr>
        <w:t xml:space="preserve"> </w:t>
      </w:r>
      <w:r w:rsidR="0097502A" w:rsidRPr="000D7411">
        <w:rPr>
          <w:rFonts w:ascii="PT Serif" w:hAnsi="PT Serif"/>
          <w:b/>
          <w:bCs/>
          <w:color w:val="215F9A"/>
          <w:sz w:val="24"/>
          <w:szCs w:val="24"/>
        </w:rPr>
        <w:sym w:font="Symbol" w:char="F0B7"/>
      </w:r>
      <w:r w:rsidRPr="000D7411">
        <w:rPr>
          <w:rFonts w:ascii="PT Serif" w:hAnsi="PT Serif"/>
          <w:b/>
          <w:bCs/>
          <w:color w:val="215F9A"/>
          <w:sz w:val="24"/>
          <w:szCs w:val="24"/>
        </w:rPr>
        <w:t xml:space="preserve"> Salem, OR</w:t>
      </w:r>
      <w:r w:rsidR="00744836" w:rsidRPr="000D7411">
        <w:rPr>
          <w:rFonts w:ascii="PT Serif" w:hAnsi="PT Serif"/>
          <w:b/>
          <w:bCs/>
          <w:color w:val="215F9A"/>
          <w:sz w:val="24"/>
          <w:szCs w:val="24"/>
        </w:rPr>
        <w:t xml:space="preserve"> </w:t>
      </w:r>
      <w:r w:rsidR="0097502A" w:rsidRPr="000D7411">
        <w:rPr>
          <w:rFonts w:ascii="PT Serif" w:hAnsi="PT Serif"/>
          <w:b/>
          <w:bCs/>
          <w:color w:val="215F9A"/>
          <w:sz w:val="24"/>
          <w:szCs w:val="24"/>
        </w:rPr>
        <w:sym w:font="Symbol" w:char="F0B7"/>
      </w:r>
      <w:r w:rsidR="00744836" w:rsidRPr="000D7411">
        <w:rPr>
          <w:rFonts w:ascii="PT Serif" w:hAnsi="PT Serif"/>
          <w:b/>
          <w:bCs/>
          <w:color w:val="215F9A"/>
          <w:sz w:val="24"/>
          <w:szCs w:val="24"/>
        </w:rPr>
        <w:t xml:space="preserve"> </w:t>
      </w:r>
      <w:r w:rsidRPr="000D7411">
        <w:rPr>
          <w:rFonts w:ascii="PT Serif" w:hAnsi="PT Serif"/>
          <w:b/>
          <w:bCs/>
          <w:color w:val="215F9A"/>
          <w:sz w:val="24"/>
          <w:szCs w:val="24"/>
        </w:rPr>
        <w:t>October 23rd, 2026</w:t>
      </w:r>
    </w:p>
    <w:tbl>
      <w:tblPr>
        <w:tblStyle w:val="TableGrid"/>
        <w:tblW w:w="10795" w:type="dxa"/>
        <w:tblBorders>
          <w:top w:val="single" w:sz="4" w:space="0" w:color="4C94D8" w:themeColor="text2" w:themeTint="80"/>
          <w:left w:val="single" w:sz="4" w:space="0" w:color="4C94D8" w:themeColor="text2" w:themeTint="80"/>
          <w:bottom w:val="single" w:sz="4" w:space="0" w:color="4C94D8" w:themeColor="text2" w:themeTint="80"/>
          <w:right w:val="single" w:sz="4" w:space="0" w:color="4C94D8" w:themeColor="text2" w:themeTint="80"/>
          <w:insideH w:val="single" w:sz="4" w:space="0" w:color="4C94D8" w:themeColor="text2" w:themeTint="80"/>
          <w:insideV w:val="single" w:sz="4" w:space="0" w:color="4C94D8" w:themeColor="text2" w:themeTint="80"/>
        </w:tblBorders>
        <w:tblLook w:val="0400" w:firstRow="0" w:lastRow="0" w:firstColumn="0" w:lastColumn="0" w:noHBand="0" w:noVBand="1"/>
      </w:tblPr>
      <w:tblGrid>
        <w:gridCol w:w="2785"/>
        <w:gridCol w:w="8010"/>
      </w:tblGrid>
      <w:tr w:rsidR="000D7411" w:rsidRPr="002912DF" w14:paraId="0946EE84" w14:textId="77777777" w:rsidTr="002912DF">
        <w:tc>
          <w:tcPr>
            <w:tcW w:w="2785" w:type="dxa"/>
            <w:vAlign w:val="center"/>
          </w:tcPr>
          <w:p w14:paraId="0775A64A" w14:textId="46692EAD" w:rsidR="000D7411" w:rsidRPr="002912DF" w:rsidRDefault="000D7411" w:rsidP="002912DF">
            <w:pPr>
              <w:jc w:val="center"/>
              <w:rPr>
                <w:rFonts w:ascii="PT Serif" w:hAnsi="PT Serif"/>
                <w:b/>
                <w:bCs/>
                <w:color w:val="215F9A"/>
              </w:rPr>
            </w:pPr>
            <w:r w:rsidRPr="002912DF">
              <w:rPr>
                <w:rFonts w:ascii="PT Serif" w:hAnsi="PT Serif"/>
                <w:b/>
                <w:bCs/>
                <w:color w:val="215F9A"/>
              </w:rPr>
              <w:t>8:00 - 8:30 AM</w:t>
            </w:r>
          </w:p>
        </w:tc>
        <w:tc>
          <w:tcPr>
            <w:tcW w:w="8010" w:type="dxa"/>
            <w:vAlign w:val="center"/>
          </w:tcPr>
          <w:p w14:paraId="47790879" w14:textId="16A93B9A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r w:rsidRPr="002912DF">
              <w:rPr>
                <w:rFonts w:ascii="PT Serif" w:hAnsi="PT Serif"/>
                <w:b/>
                <w:bCs/>
              </w:rPr>
              <w:t>Registration &amp; Breakfast</w:t>
            </w:r>
          </w:p>
        </w:tc>
      </w:tr>
      <w:tr w:rsidR="000D7411" w:rsidRPr="002912DF" w14:paraId="6C33B59F" w14:textId="77777777" w:rsidTr="002912DF">
        <w:tc>
          <w:tcPr>
            <w:tcW w:w="2785" w:type="dxa"/>
            <w:shd w:val="clear" w:color="auto" w:fill="DAE9F7" w:themeFill="text2" w:themeFillTint="1A"/>
            <w:vAlign w:val="center"/>
          </w:tcPr>
          <w:p w14:paraId="7F342A68" w14:textId="46DEB444" w:rsidR="000D7411" w:rsidRPr="002912DF" w:rsidRDefault="000D7411" w:rsidP="002912DF">
            <w:pPr>
              <w:jc w:val="center"/>
              <w:rPr>
                <w:rFonts w:ascii="PT Serif" w:hAnsi="PT Serif"/>
                <w:b/>
                <w:bCs/>
                <w:color w:val="215F9A"/>
              </w:rPr>
            </w:pPr>
            <w:r w:rsidRPr="002912DF">
              <w:rPr>
                <w:rFonts w:ascii="PT Serif" w:hAnsi="PT Serif"/>
                <w:b/>
                <w:bCs/>
                <w:color w:val="215F9A"/>
              </w:rPr>
              <w:t>8:30 - 9:00 AM</w:t>
            </w:r>
          </w:p>
        </w:tc>
        <w:tc>
          <w:tcPr>
            <w:tcW w:w="8010" w:type="dxa"/>
            <w:shd w:val="clear" w:color="auto" w:fill="DAE9F7" w:themeFill="text2" w:themeFillTint="1A"/>
            <w:vAlign w:val="center"/>
          </w:tcPr>
          <w:p w14:paraId="0B183337" w14:textId="77777777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r w:rsidRPr="002912DF">
              <w:rPr>
                <w:rFonts w:ascii="PT Serif" w:hAnsi="PT Serif"/>
                <w:b/>
                <w:bCs/>
              </w:rPr>
              <w:t>Welcome Remarks</w:t>
            </w:r>
          </w:p>
          <w:p w14:paraId="0F4BDB96" w14:textId="2F27208B" w:rsidR="000D7411" w:rsidRPr="002912DF" w:rsidRDefault="000D7411" w:rsidP="002912DF">
            <w:pPr>
              <w:rPr>
                <w:rFonts w:ascii="PT Serif" w:hAnsi="PT Serif"/>
                <w:i/>
                <w:iCs/>
              </w:rPr>
            </w:pPr>
            <w:r w:rsidRPr="002912DF">
              <w:rPr>
                <w:rFonts w:ascii="PT Serif" w:hAnsi="PT Serif"/>
                <w:i/>
                <w:iCs/>
                <w:color w:val="747474" w:themeColor="background2" w:themeShade="80"/>
              </w:rPr>
              <w:t>Oregon Chapter President</w:t>
            </w:r>
          </w:p>
        </w:tc>
      </w:tr>
      <w:tr w:rsidR="000D7411" w:rsidRPr="002912DF" w14:paraId="1906EB02" w14:textId="77777777" w:rsidTr="002912DF">
        <w:tc>
          <w:tcPr>
            <w:tcW w:w="2785" w:type="dxa"/>
            <w:vAlign w:val="center"/>
          </w:tcPr>
          <w:p w14:paraId="1B0A7A4F" w14:textId="485ED835" w:rsidR="000D7411" w:rsidRPr="002912DF" w:rsidRDefault="000D7411" w:rsidP="002912DF">
            <w:pPr>
              <w:jc w:val="center"/>
              <w:rPr>
                <w:rFonts w:ascii="PT Serif" w:hAnsi="PT Serif"/>
                <w:b/>
                <w:bCs/>
                <w:color w:val="215F9A"/>
              </w:rPr>
            </w:pPr>
            <w:r w:rsidRPr="002912DF">
              <w:rPr>
                <w:rFonts w:ascii="PT Serif" w:hAnsi="PT Serif"/>
                <w:b/>
                <w:bCs/>
                <w:color w:val="215F9A"/>
              </w:rPr>
              <w:t>9:00 - 10:00 AM</w:t>
            </w:r>
          </w:p>
        </w:tc>
        <w:tc>
          <w:tcPr>
            <w:tcW w:w="8010" w:type="dxa"/>
            <w:vAlign w:val="center"/>
          </w:tcPr>
          <w:p w14:paraId="0C080D39" w14:textId="77777777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r w:rsidRPr="002912DF">
              <w:rPr>
                <w:rFonts w:ascii="PT Serif" w:hAnsi="PT Serif"/>
                <w:b/>
                <w:bCs/>
              </w:rPr>
              <w:t>Opening Speaker</w:t>
            </w:r>
          </w:p>
          <w:p w14:paraId="7C02F892" w14:textId="38BB7F1B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hyperlink r:id="rId7" w:history="1">
              <w:r w:rsidRPr="0000199F">
                <w:rPr>
                  <w:rFonts w:ascii="PT Serif" w:hAnsi="PT Serif"/>
                  <w:b/>
                  <w:bCs/>
                  <w:i/>
                  <w:iCs/>
                  <w:color w:val="BF4E14" w:themeColor="accent2" w:themeShade="BF"/>
                </w:rPr>
                <w:t>Tricia Brand</w:t>
              </w:r>
            </w:hyperlink>
            <w:r w:rsidRPr="002912DF">
              <w:rPr>
                <w:rFonts w:ascii="PT Serif" w:hAnsi="PT Serif"/>
                <w:i/>
                <w:iCs/>
                <w:color w:val="747474" w:themeColor="background2" w:themeShade="80"/>
              </w:rPr>
              <w:t xml:space="preserve"> </w:t>
            </w:r>
            <w:r w:rsidRPr="002912DF">
              <w:rPr>
                <w:rFonts w:ascii="PT Serif" w:hAnsi="PT Serif"/>
                <w:i/>
                <w:iCs/>
                <w:color w:val="747474" w:themeColor="background2" w:themeShade="80"/>
              </w:rPr>
              <w:sym w:font="Symbol" w:char="F0B7"/>
            </w:r>
            <w:r w:rsidRPr="002912DF">
              <w:rPr>
                <w:rFonts w:ascii="PT Serif" w:hAnsi="PT Serif"/>
                <w:i/>
                <w:iCs/>
                <w:color w:val="747474" w:themeColor="background2" w:themeShade="80"/>
              </w:rPr>
              <w:t xml:space="preserve"> Organizational strategy/ intentional workplace culture</w:t>
            </w:r>
          </w:p>
        </w:tc>
      </w:tr>
      <w:tr w:rsidR="000D7411" w:rsidRPr="002912DF" w14:paraId="0BFA347D" w14:textId="77777777" w:rsidTr="002912DF">
        <w:tc>
          <w:tcPr>
            <w:tcW w:w="2785" w:type="dxa"/>
            <w:shd w:val="clear" w:color="auto" w:fill="DAE9F7" w:themeFill="text2" w:themeFillTint="1A"/>
            <w:vAlign w:val="center"/>
          </w:tcPr>
          <w:p w14:paraId="75534D32" w14:textId="233F9771" w:rsidR="000D7411" w:rsidRPr="002912DF" w:rsidRDefault="000D7411" w:rsidP="002912DF">
            <w:pPr>
              <w:jc w:val="center"/>
              <w:rPr>
                <w:rFonts w:ascii="PT Serif" w:hAnsi="PT Serif"/>
                <w:b/>
                <w:bCs/>
                <w:color w:val="215F9A"/>
              </w:rPr>
            </w:pPr>
            <w:r w:rsidRPr="002912DF">
              <w:rPr>
                <w:rFonts w:ascii="PT Serif" w:hAnsi="PT Serif"/>
                <w:b/>
                <w:bCs/>
                <w:color w:val="215F9A"/>
              </w:rPr>
              <w:t>10:00 - 10:30 AM</w:t>
            </w:r>
          </w:p>
        </w:tc>
        <w:tc>
          <w:tcPr>
            <w:tcW w:w="8010" w:type="dxa"/>
            <w:shd w:val="clear" w:color="auto" w:fill="DAE9F7" w:themeFill="text2" w:themeFillTint="1A"/>
            <w:vAlign w:val="center"/>
          </w:tcPr>
          <w:p w14:paraId="17C56D2E" w14:textId="5DB0CDB3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r w:rsidRPr="002912DF">
              <w:rPr>
                <w:rFonts w:ascii="PT Serif" w:hAnsi="PT Serif"/>
                <w:b/>
                <w:bCs/>
              </w:rPr>
              <w:t>Break and Sponsor Spotlight</w:t>
            </w:r>
          </w:p>
        </w:tc>
      </w:tr>
      <w:tr w:rsidR="000D7411" w:rsidRPr="002912DF" w14:paraId="7305CB1E" w14:textId="77777777" w:rsidTr="002912DF">
        <w:tc>
          <w:tcPr>
            <w:tcW w:w="2785" w:type="dxa"/>
            <w:vAlign w:val="center"/>
          </w:tcPr>
          <w:p w14:paraId="0A7FCEC1" w14:textId="0F1E0D90" w:rsidR="000D7411" w:rsidRPr="002912DF" w:rsidRDefault="000D7411" w:rsidP="002912DF">
            <w:pPr>
              <w:jc w:val="center"/>
              <w:rPr>
                <w:rFonts w:ascii="PT Serif" w:hAnsi="PT Serif"/>
                <w:b/>
                <w:bCs/>
                <w:color w:val="215F9A"/>
              </w:rPr>
            </w:pPr>
            <w:r w:rsidRPr="002912DF">
              <w:rPr>
                <w:rFonts w:ascii="PT Serif" w:hAnsi="PT Serif"/>
                <w:b/>
                <w:bCs/>
                <w:color w:val="215F9A"/>
              </w:rPr>
              <w:t>10:30 - 12:00 PM</w:t>
            </w:r>
          </w:p>
        </w:tc>
        <w:tc>
          <w:tcPr>
            <w:tcW w:w="8010" w:type="dxa"/>
            <w:vAlign w:val="center"/>
          </w:tcPr>
          <w:p w14:paraId="31743DA6" w14:textId="77777777" w:rsidR="000D7411" w:rsidRPr="002912DF" w:rsidRDefault="000D7411" w:rsidP="002912DF">
            <w:pPr>
              <w:rPr>
                <w:rFonts w:ascii="PT Serif" w:hAnsi="PT Serif"/>
                <w:b/>
                <w:bCs/>
                <w:i/>
                <w:iCs/>
              </w:rPr>
            </w:pPr>
            <w:r w:rsidRPr="002912DF">
              <w:rPr>
                <w:rFonts w:ascii="PT Serif" w:hAnsi="PT Serif"/>
                <w:b/>
                <w:bCs/>
                <w:i/>
                <w:iCs/>
              </w:rPr>
              <w:t>2026 Employment Law Updates</w:t>
            </w:r>
          </w:p>
          <w:p w14:paraId="642B7A75" w14:textId="35F11A73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hyperlink r:id="rId8" w:history="1">
              <w:r w:rsidRPr="0000199F">
                <w:rPr>
                  <w:rFonts w:ascii="PT Serif" w:hAnsi="PT Serif"/>
                  <w:b/>
                  <w:bCs/>
                  <w:i/>
                  <w:iCs/>
                  <w:color w:val="BF4E14" w:themeColor="accent2" w:themeShade="BF"/>
                </w:rPr>
                <w:t>Paula Barran</w:t>
              </w:r>
            </w:hyperlink>
            <w:r w:rsidR="002912DF" w:rsidRPr="002912DF">
              <w:rPr>
                <w:rFonts w:ascii="PT Serif" w:hAnsi="PT Serif"/>
                <w:color w:val="747474" w:themeColor="background2" w:themeShade="80"/>
              </w:rPr>
              <w:t xml:space="preserve"> </w:t>
            </w:r>
            <w:r w:rsidR="002912DF" w:rsidRPr="002912DF">
              <w:rPr>
                <w:rFonts w:ascii="PT Serif" w:hAnsi="PT Serif"/>
                <w:color w:val="747474" w:themeColor="background2" w:themeShade="80"/>
              </w:rPr>
              <w:sym w:font="Symbol" w:char="F0B7"/>
            </w:r>
            <w:r w:rsidR="002912DF" w:rsidRPr="002912DF">
              <w:rPr>
                <w:rFonts w:ascii="PT Serif" w:hAnsi="PT Serif"/>
                <w:color w:val="747474" w:themeColor="background2" w:themeShade="80"/>
              </w:rPr>
              <w:t xml:space="preserve"> </w:t>
            </w:r>
            <w:r w:rsidRPr="002912DF">
              <w:rPr>
                <w:rFonts w:ascii="PT Serif" w:hAnsi="PT Serif"/>
                <w:color w:val="747474" w:themeColor="background2" w:themeShade="80"/>
              </w:rPr>
              <w:t>Partner</w:t>
            </w:r>
            <w:r w:rsidR="002912DF" w:rsidRPr="002912DF">
              <w:rPr>
                <w:rFonts w:ascii="PT Serif" w:hAnsi="PT Serif"/>
                <w:color w:val="747474" w:themeColor="background2" w:themeShade="80"/>
              </w:rPr>
              <w:t xml:space="preserve"> </w:t>
            </w:r>
            <w:r w:rsidR="002912DF" w:rsidRPr="002912DF">
              <w:rPr>
                <w:rFonts w:ascii="PT Serif" w:hAnsi="PT Serif"/>
                <w:color w:val="747474" w:themeColor="background2" w:themeShade="80"/>
              </w:rPr>
              <w:sym w:font="Symbol" w:char="F0B7"/>
            </w:r>
            <w:r w:rsidR="002912DF" w:rsidRPr="002912DF">
              <w:rPr>
                <w:rFonts w:ascii="PT Serif" w:hAnsi="PT Serif"/>
                <w:color w:val="747474" w:themeColor="background2" w:themeShade="80"/>
              </w:rPr>
              <w:t xml:space="preserve"> </w:t>
            </w:r>
            <w:r w:rsidRPr="002912DF">
              <w:rPr>
                <w:rFonts w:ascii="PT Serif" w:hAnsi="PT Serif"/>
                <w:color w:val="747474" w:themeColor="background2" w:themeShade="80"/>
              </w:rPr>
              <w:t>Barran Liebman LLP</w:t>
            </w:r>
            <w:r w:rsidRPr="002912DF">
              <w:rPr>
                <w:rFonts w:ascii="PT Serif" w:hAnsi="PT Serif"/>
                <w:b/>
                <w:bCs/>
              </w:rPr>
              <w:t xml:space="preserve"> </w:t>
            </w:r>
          </w:p>
        </w:tc>
      </w:tr>
      <w:tr w:rsidR="000D7411" w:rsidRPr="002912DF" w14:paraId="06188680" w14:textId="77777777" w:rsidTr="002912DF">
        <w:tc>
          <w:tcPr>
            <w:tcW w:w="2785" w:type="dxa"/>
            <w:shd w:val="clear" w:color="auto" w:fill="DAE9F7" w:themeFill="text2" w:themeFillTint="1A"/>
            <w:vAlign w:val="center"/>
          </w:tcPr>
          <w:p w14:paraId="14B9DCE2" w14:textId="3A14A65D" w:rsidR="000D7411" w:rsidRPr="002912DF" w:rsidRDefault="000D7411" w:rsidP="002912DF">
            <w:pPr>
              <w:jc w:val="center"/>
              <w:rPr>
                <w:rFonts w:ascii="PT Serif" w:hAnsi="PT Serif"/>
                <w:b/>
                <w:bCs/>
                <w:color w:val="215F9A"/>
              </w:rPr>
            </w:pPr>
            <w:r w:rsidRPr="002912DF">
              <w:rPr>
                <w:rFonts w:ascii="PT Serif" w:hAnsi="PT Serif"/>
                <w:b/>
                <w:bCs/>
                <w:color w:val="215F9A"/>
              </w:rPr>
              <w:t>12:00 - 1:00 PM</w:t>
            </w:r>
          </w:p>
        </w:tc>
        <w:tc>
          <w:tcPr>
            <w:tcW w:w="8010" w:type="dxa"/>
            <w:shd w:val="clear" w:color="auto" w:fill="DAE9F7" w:themeFill="text2" w:themeFillTint="1A"/>
            <w:vAlign w:val="center"/>
          </w:tcPr>
          <w:p w14:paraId="79D289E0" w14:textId="77777777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r w:rsidRPr="002912DF">
              <w:rPr>
                <w:rFonts w:ascii="PT Serif" w:hAnsi="PT Serif"/>
                <w:b/>
                <w:bCs/>
              </w:rPr>
              <w:t>Lunch</w:t>
            </w:r>
          </w:p>
          <w:p w14:paraId="395B7EB4" w14:textId="2E57CFFB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r w:rsidRPr="002912DF">
              <w:rPr>
                <w:rFonts w:ascii="PT Serif" w:hAnsi="PT Serif"/>
                <w:color w:val="747474" w:themeColor="background2" w:themeShade="80"/>
              </w:rPr>
              <w:t>Roth’s Fresh Catering</w:t>
            </w:r>
          </w:p>
        </w:tc>
      </w:tr>
      <w:tr w:rsidR="000D7411" w:rsidRPr="002912DF" w14:paraId="73E3CD72" w14:textId="77777777" w:rsidTr="002912DF">
        <w:tc>
          <w:tcPr>
            <w:tcW w:w="2785" w:type="dxa"/>
            <w:vAlign w:val="center"/>
          </w:tcPr>
          <w:p w14:paraId="308EC6D8" w14:textId="557187E3" w:rsidR="000D7411" w:rsidRPr="002912DF" w:rsidRDefault="000D7411" w:rsidP="002912DF">
            <w:pPr>
              <w:jc w:val="center"/>
              <w:rPr>
                <w:rFonts w:ascii="PT Serif" w:hAnsi="PT Serif"/>
                <w:b/>
                <w:bCs/>
                <w:color w:val="215F9A"/>
              </w:rPr>
            </w:pPr>
            <w:r w:rsidRPr="002912DF">
              <w:rPr>
                <w:rFonts w:ascii="PT Serif" w:hAnsi="PT Serif"/>
                <w:b/>
                <w:bCs/>
                <w:color w:val="215F9A"/>
              </w:rPr>
              <w:t>1:00 - 2:00 PM</w:t>
            </w:r>
          </w:p>
        </w:tc>
        <w:tc>
          <w:tcPr>
            <w:tcW w:w="8010" w:type="dxa"/>
            <w:vAlign w:val="center"/>
          </w:tcPr>
          <w:p w14:paraId="119BF72A" w14:textId="77777777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r w:rsidRPr="002912DF">
              <w:rPr>
                <w:rFonts w:ascii="PT Serif" w:hAnsi="PT Serif"/>
                <w:b/>
                <w:bCs/>
              </w:rPr>
              <w:t>Breakout Sessions</w:t>
            </w:r>
          </w:p>
          <w:p w14:paraId="706F2B7A" w14:textId="37E3749F" w:rsidR="000D7411" w:rsidRPr="002912DF" w:rsidRDefault="0000199F" w:rsidP="002912DF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color w:val="747474" w:themeColor="background2" w:themeShade="80"/>
              </w:rPr>
              <w:t>TBD</w:t>
            </w:r>
          </w:p>
        </w:tc>
      </w:tr>
      <w:tr w:rsidR="000D7411" w:rsidRPr="002912DF" w14:paraId="39C8B2A9" w14:textId="77777777" w:rsidTr="002912DF">
        <w:tc>
          <w:tcPr>
            <w:tcW w:w="2785" w:type="dxa"/>
            <w:shd w:val="clear" w:color="auto" w:fill="DAE9F7" w:themeFill="text2" w:themeFillTint="1A"/>
            <w:vAlign w:val="center"/>
          </w:tcPr>
          <w:p w14:paraId="4F413ABC" w14:textId="62A9FDDF" w:rsidR="000D7411" w:rsidRPr="002912DF" w:rsidRDefault="000D7411" w:rsidP="002912DF">
            <w:pPr>
              <w:jc w:val="center"/>
              <w:rPr>
                <w:rFonts w:ascii="PT Serif" w:hAnsi="PT Serif"/>
                <w:b/>
                <w:bCs/>
                <w:color w:val="215F9A"/>
              </w:rPr>
            </w:pPr>
            <w:r w:rsidRPr="002912DF">
              <w:rPr>
                <w:rFonts w:ascii="PT Serif" w:hAnsi="PT Serif"/>
                <w:b/>
                <w:bCs/>
                <w:color w:val="215F9A"/>
              </w:rPr>
              <w:t>2:00 - 2:45 PM</w:t>
            </w:r>
          </w:p>
        </w:tc>
        <w:tc>
          <w:tcPr>
            <w:tcW w:w="8010" w:type="dxa"/>
            <w:shd w:val="clear" w:color="auto" w:fill="DAE9F7" w:themeFill="text2" w:themeFillTint="1A"/>
            <w:vAlign w:val="center"/>
          </w:tcPr>
          <w:p w14:paraId="794BA0C5" w14:textId="77777777" w:rsidR="000D7411" w:rsidRDefault="000D7411" w:rsidP="002912DF">
            <w:pPr>
              <w:rPr>
                <w:rFonts w:ascii="PT Serif" w:hAnsi="PT Serif"/>
                <w:b/>
                <w:bCs/>
              </w:rPr>
            </w:pPr>
            <w:r w:rsidRPr="002912DF">
              <w:rPr>
                <w:rFonts w:ascii="PT Serif" w:hAnsi="PT Serif"/>
                <w:b/>
                <w:bCs/>
              </w:rPr>
              <w:t>Building Gratitude Activity</w:t>
            </w:r>
          </w:p>
          <w:p w14:paraId="147724BA" w14:textId="62C35C6A" w:rsidR="0000199F" w:rsidRPr="002912DF" w:rsidRDefault="0000199F" w:rsidP="002912DF">
            <w:pPr>
              <w:rPr>
                <w:rFonts w:ascii="PT Serif" w:hAnsi="PT Serif"/>
                <w:b/>
                <w:bCs/>
              </w:rPr>
            </w:pPr>
          </w:p>
        </w:tc>
      </w:tr>
      <w:tr w:rsidR="000D7411" w:rsidRPr="002912DF" w14:paraId="6E6A34A5" w14:textId="77777777" w:rsidTr="002912DF">
        <w:tc>
          <w:tcPr>
            <w:tcW w:w="2785" w:type="dxa"/>
            <w:vAlign w:val="center"/>
          </w:tcPr>
          <w:p w14:paraId="5CF550A9" w14:textId="431F9C26" w:rsidR="000D7411" w:rsidRPr="002912DF" w:rsidRDefault="000D7411" w:rsidP="002912DF">
            <w:pPr>
              <w:jc w:val="center"/>
              <w:rPr>
                <w:rFonts w:ascii="PT Serif" w:hAnsi="PT Serif"/>
                <w:b/>
                <w:bCs/>
                <w:color w:val="215F9A"/>
              </w:rPr>
            </w:pPr>
            <w:r w:rsidRPr="002912DF">
              <w:rPr>
                <w:rFonts w:ascii="PT Serif" w:hAnsi="PT Serif"/>
                <w:b/>
                <w:bCs/>
                <w:color w:val="215F9A"/>
              </w:rPr>
              <w:t>2:45 - 3:00 PM</w:t>
            </w:r>
          </w:p>
        </w:tc>
        <w:tc>
          <w:tcPr>
            <w:tcW w:w="8010" w:type="dxa"/>
            <w:vAlign w:val="center"/>
          </w:tcPr>
          <w:p w14:paraId="07B74707" w14:textId="77777777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r w:rsidRPr="002912DF">
              <w:rPr>
                <w:rFonts w:ascii="PT Serif" w:hAnsi="PT Serif"/>
                <w:b/>
                <w:bCs/>
              </w:rPr>
              <w:t>Sponsor Break</w:t>
            </w:r>
          </w:p>
          <w:p w14:paraId="4A2451FD" w14:textId="79C6F50D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r w:rsidRPr="002912DF">
              <w:rPr>
                <w:rFonts w:ascii="PT Serif" w:hAnsi="PT Serif"/>
                <w:color w:val="747474" w:themeColor="background2" w:themeShade="80"/>
              </w:rPr>
              <w:t>Snack Bar and Seasonal Sweets</w:t>
            </w:r>
          </w:p>
        </w:tc>
      </w:tr>
      <w:tr w:rsidR="000D7411" w:rsidRPr="002912DF" w14:paraId="3D70DB9D" w14:textId="77777777" w:rsidTr="002912DF">
        <w:tc>
          <w:tcPr>
            <w:tcW w:w="2785" w:type="dxa"/>
            <w:shd w:val="clear" w:color="auto" w:fill="DAE9F7" w:themeFill="text2" w:themeFillTint="1A"/>
            <w:vAlign w:val="center"/>
          </w:tcPr>
          <w:p w14:paraId="4FC65A34" w14:textId="22DAE78B" w:rsidR="000D7411" w:rsidRPr="002912DF" w:rsidRDefault="000D7411" w:rsidP="002912DF">
            <w:pPr>
              <w:jc w:val="center"/>
              <w:rPr>
                <w:rFonts w:ascii="PT Serif" w:hAnsi="PT Serif"/>
                <w:b/>
                <w:bCs/>
                <w:color w:val="215F9A"/>
              </w:rPr>
            </w:pPr>
            <w:r w:rsidRPr="002912DF">
              <w:rPr>
                <w:rFonts w:ascii="PT Serif" w:hAnsi="PT Serif"/>
                <w:b/>
                <w:bCs/>
                <w:color w:val="215F9A"/>
              </w:rPr>
              <w:t>3:00 - 4:15 PM</w:t>
            </w:r>
          </w:p>
        </w:tc>
        <w:tc>
          <w:tcPr>
            <w:tcW w:w="8010" w:type="dxa"/>
            <w:shd w:val="clear" w:color="auto" w:fill="DAE9F7" w:themeFill="text2" w:themeFillTint="1A"/>
            <w:vAlign w:val="center"/>
          </w:tcPr>
          <w:p w14:paraId="7E37082F" w14:textId="77777777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r w:rsidRPr="002912DF">
              <w:rPr>
                <w:rFonts w:ascii="PT Serif" w:hAnsi="PT Serif"/>
                <w:b/>
                <w:bCs/>
              </w:rPr>
              <w:t>Closing keynote</w:t>
            </w:r>
          </w:p>
          <w:p w14:paraId="077F65CB" w14:textId="52D73489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r w:rsidRPr="0000199F">
              <w:rPr>
                <w:rFonts w:ascii="PT Serif" w:hAnsi="PT Serif"/>
                <w:b/>
                <w:bCs/>
                <w:i/>
                <w:iCs/>
                <w:color w:val="BF4E14" w:themeColor="accent2" w:themeShade="BF"/>
              </w:rPr>
              <w:t>Kevin Wright</w:t>
            </w:r>
            <w:r w:rsidRPr="0000199F">
              <w:rPr>
                <w:rFonts w:ascii="PT Serif" w:hAnsi="PT Serif"/>
                <w:i/>
                <w:iCs/>
                <w:color w:val="BF4E14" w:themeColor="accent2" w:themeShade="BF"/>
              </w:rPr>
              <w:t xml:space="preserve"> </w:t>
            </w:r>
            <w:r w:rsidRPr="002912DF">
              <w:rPr>
                <w:rFonts w:ascii="PT Serif" w:hAnsi="PT Serif"/>
                <w:i/>
                <w:iCs/>
                <w:color w:val="747474" w:themeColor="background2" w:themeShade="80"/>
              </w:rPr>
              <w:sym w:font="Symbol" w:char="F0B7"/>
            </w:r>
            <w:r w:rsidRPr="002912DF">
              <w:rPr>
                <w:rFonts w:ascii="PT Serif" w:hAnsi="PT Serif"/>
                <w:i/>
                <w:iCs/>
                <w:color w:val="747474" w:themeColor="background2" w:themeShade="80"/>
              </w:rPr>
              <w:t xml:space="preserve"> "Looking Forward through Looking Back"</w:t>
            </w:r>
          </w:p>
        </w:tc>
      </w:tr>
      <w:tr w:rsidR="000D7411" w:rsidRPr="002912DF" w14:paraId="7C67C89A" w14:textId="77777777" w:rsidTr="002912DF">
        <w:tc>
          <w:tcPr>
            <w:tcW w:w="2785" w:type="dxa"/>
            <w:vAlign w:val="center"/>
          </w:tcPr>
          <w:p w14:paraId="2432DEE1" w14:textId="7C4EB2E4" w:rsidR="000D7411" w:rsidRPr="002912DF" w:rsidRDefault="000D7411" w:rsidP="002912DF">
            <w:pPr>
              <w:jc w:val="center"/>
              <w:rPr>
                <w:rFonts w:ascii="PT Serif" w:hAnsi="PT Serif"/>
                <w:b/>
                <w:bCs/>
                <w:color w:val="215F9A"/>
              </w:rPr>
            </w:pPr>
            <w:r w:rsidRPr="002912DF">
              <w:rPr>
                <w:rFonts w:ascii="PT Serif" w:hAnsi="PT Serif"/>
                <w:b/>
                <w:bCs/>
                <w:color w:val="215F9A"/>
              </w:rPr>
              <w:t>4:14 - 4:30 PM</w:t>
            </w:r>
          </w:p>
        </w:tc>
        <w:tc>
          <w:tcPr>
            <w:tcW w:w="8010" w:type="dxa"/>
            <w:vAlign w:val="center"/>
          </w:tcPr>
          <w:p w14:paraId="4E9D1CD4" w14:textId="44734566" w:rsidR="000D7411" w:rsidRPr="002912DF" w:rsidRDefault="000D7411" w:rsidP="002912DF">
            <w:pPr>
              <w:rPr>
                <w:rFonts w:ascii="PT Serif" w:hAnsi="PT Serif"/>
                <w:b/>
                <w:bCs/>
              </w:rPr>
            </w:pPr>
            <w:r w:rsidRPr="002912DF">
              <w:rPr>
                <w:rFonts w:ascii="PT Serif" w:hAnsi="PT Serif"/>
                <w:b/>
                <w:bCs/>
              </w:rPr>
              <w:t>Wrap Up and Prizes</w:t>
            </w:r>
          </w:p>
        </w:tc>
      </w:tr>
    </w:tbl>
    <w:p w14:paraId="5B9682EA" w14:textId="5801AC1D" w:rsidR="002912DF" w:rsidRPr="00435BE9" w:rsidRDefault="002912DF" w:rsidP="00435BE9">
      <w:pPr>
        <w:spacing w:before="120" w:after="120"/>
        <w:jc w:val="center"/>
        <w:rPr>
          <w:rFonts w:ascii="PT Serif" w:hAnsi="PT Serif"/>
          <w:b/>
          <w:bCs/>
          <w:color w:val="215F9A"/>
        </w:rPr>
      </w:pPr>
      <w:r w:rsidRPr="002912DF">
        <w:rPr>
          <w:rFonts w:ascii="PT Serif" w:hAnsi="PT Serif"/>
          <w:b/>
          <w:bCs/>
          <w:color w:val="215F9A"/>
        </w:rPr>
        <w:t>THANK YOU TO OUR SPONSORS</w:t>
      </w:r>
      <w:r w:rsidR="00435BE9">
        <w:rPr>
          <w:rFonts w:ascii="PT Serif" w:hAnsi="PT Serif"/>
          <w:b/>
          <w:bCs/>
          <w:color w:val="215F9A"/>
        </w:rPr>
        <w:t xml:space="preserve"> </w:t>
      </w:r>
    </w:p>
    <w:sectPr w:rsidR="002912DF" w:rsidRPr="00435BE9" w:rsidSect="00BA6F5E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B7E62" w14:textId="77777777" w:rsidR="00032140" w:rsidRDefault="00032140" w:rsidP="0000199F">
      <w:pPr>
        <w:spacing w:after="0" w:line="240" w:lineRule="auto"/>
      </w:pPr>
      <w:r>
        <w:separator/>
      </w:r>
    </w:p>
  </w:endnote>
  <w:endnote w:type="continuationSeparator" w:id="0">
    <w:p w14:paraId="7C068014" w14:textId="77777777" w:rsidR="00032140" w:rsidRDefault="00032140" w:rsidP="00001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erif">
    <w:charset w:val="00"/>
    <w:family w:val="roman"/>
    <w:pitch w:val="variable"/>
    <w:sig w:usb0="A00002EF" w:usb1="5000204B" w:usb2="0000000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69CB2" w14:textId="0E0D4501" w:rsidR="0000199F" w:rsidRPr="0000199F" w:rsidRDefault="0000199F" w:rsidP="0000199F">
    <w:pPr>
      <w:pStyle w:val="Footer"/>
    </w:pPr>
  </w:p>
  <w:p w14:paraId="47E9946B" w14:textId="255A9AC4" w:rsidR="0000199F" w:rsidRPr="0000199F" w:rsidRDefault="0000199F" w:rsidP="0000199F">
    <w:pPr>
      <w:pStyle w:val="Footer"/>
      <w:jc w:val="right"/>
    </w:pPr>
  </w:p>
  <w:p w14:paraId="2873FC89" w14:textId="77777777" w:rsidR="0000199F" w:rsidRDefault="000019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37971" w14:textId="77777777" w:rsidR="00032140" w:rsidRDefault="00032140" w:rsidP="0000199F">
      <w:pPr>
        <w:spacing w:after="0" w:line="240" w:lineRule="auto"/>
      </w:pPr>
      <w:r>
        <w:separator/>
      </w:r>
    </w:p>
  </w:footnote>
  <w:footnote w:type="continuationSeparator" w:id="0">
    <w:p w14:paraId="47141B9D" w14:textId="77777777" w:rsidR="00032140" w:rsidRDefault="00032140" w:rsidP="000019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F5E"/>
    <w:rsid w:val="0000199F"/>
    <w:rsid w:val="00032140"/>
    <w:rsid w:val="000571A2"/>
    <w:rsid w:val="00087647"/>
    <w:rsid w:val="000D7411"/>
    <w:rsid w:val="002232F8"/>
    <w:rsid w:val="002912DF"/>
    <w:rsid w:val="00321733"/>
    <w:rsid w:val="00435BE9"/>
    <w:rsid w:val="00744836"/>
    <w:rsid w:val="00813E18"/>
    <w:rsid w:val="0096609B"/>
    <w:rsid w:val="0097502A"/>
    <w:rsid w:val="009E3AAE"/>
    <w:rsid w:val="00BA3F7E"/>
    <w:rsid w:val="00BA6F5E"/>
    <w:rsid w:val="00BF739E"/>
    <w:rsid w:val="00D5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FD2278"/>
  <w15:chartTrackingRefBased/>
  <w15:docId w15:val="{DE15001F-583D-4E10-BED5-A5579E5F1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6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F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F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F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F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F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F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A6F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6F5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52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1">
    <w:name w:val="Grid Table 3 Accent 1"/>
    <w:basedOn w:val="TableNormal"/>
    <w:uiPriority w:val="48"/>
    <w:rsid w:val="0097502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01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99F"/>
  </w:style>
  <w:style w:type="paragraph" w:styleId="Footer">
    <w:name w:val="footer"/>
    <w:basedOn w:val="Normal"/>
    <w:link w:val="FooterChar"/>
    <w:uiPriority w:val="99"/>
    <w:unhideWhenUsed/>
    <w:rsid w:val="00001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paulabarra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inkedin.com/in/triciabran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Rogue Community College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Averyt, Kati J.</dc:creator>
  <cp:keywords/>
  <dc:description/>
  <cp:lastModifiedBy>Harrison, Jodi R</cp:lastModifiedBy>
  <cp:revision>2</cp:revision>
  <dcterms:created xsi:type="dcterms:W3CDTF">2026-09-14T22:45:00Z</dcterms:created>
  <dcterms:modified xsi:type="dcterms:W3CDTF">2026-09-14T22:45:00Z</dcterms:modified>
</cp:coreProperties>
</file>